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71E55" w14:textId="77777777" w:rsidR="005F02A1" w:rsidRPr="00816B1C" w:rsidRDefault="00540116" w:rsidP="002A12DD">
      <w:pPr>
        <w:spacing w:after="0" w:line="240" w:lineRule="auto"/>
        <w:jc w:val="center"/>
        <w:rPr>
          <w:rFonts w:ascii="Verdana" w:hAnsi="Verdana" w:cs="Calibri Light"/>
          <w:b/>
          <w:sz w:val="32"/>
          <w:szCs w:val="28"/>
          <w:lang w:val="sl-SI"/>
        </w:rPr>
      </w:pPr>
      <w:r w:rsidRPr="00816B1C">
        <w:rPr>
          <w:rFonts w:ascii="Verdana" w:hAnsi="Verdana" w:cs="Calibri Light"/>
          <w:b/>
          <w:sz w:val="32"/>
          <w:szCs w:val="28"/>
          <w:lang w:val="sl-SI"/>
        </w:rPr>
        <w:t>SPECIFIKACIJE</w:t>
      </w:r>
    </w:p>
    <w:p w14:paraId="48B363B1" w14:textId="77777777" w:rsidR="005D28B6" w:rsidRPr="00816B1C" w:rsidRDefault="005D28B6" w:rsidP="002A12DD">
      <w:pPr>
        <w:spacing w:after="0" w:line="240" w:lineRule="auto"/>
        <w:jc w:val="both"/>
        <w:rPr>
          <w:rFonts w:ascii="Verdana" w:hAnsi="Verdana" w:cs="Calibri Light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87723B" w14:paraId="02C2409A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5045BB6" w14:textId="77777777" w:rsidR="005D28B6" w:rsidRPr="00816B1C" w:rsidRDefault="005D28B6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33F29DD" w14:textId="26DAEF1F" w:rsidR="005D28B6" w:rsidRPr="00816B1C" w:rsidRDefault="004B2C5A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instrText xml:space="preserve"> DOCPROPERTY  "MFiles_P1021n1_P0"  \* MERGEFORMAT </w:instrTex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b/>
                <w:szCs w:val="28"/>
                <w:lang w:val="sl-SI"/>
              </w:rPr>
              <w:t>Arnes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end"/>
            </w:r>
          </w:p>
          <w:p w14:paraId="1935C779" w14:textId="7B4BA765" w:rsidR="004B2C5A" w:rsidRPr="00816B1C" w:rsidRDefault="004B2C5A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instrText xml:space="preserve"> DOCPROPERTY  "MFiles_P1021n1_P1033"  \* MERGEFORMAT </w:instrTex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b/>
                <w:szCs w:val="28"/>
                <w:lang w:val="sl-SI"/>
              </w:rPr>
              <w:t>Tehnološki park 18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end"/>
            </w:r>
          </w:p>
          <w:p w14:paraId="3F322BAC" w14:textId="61E86A2A" w:rsidR="001C5A88" w:rsidRPr="00816B1C" w:rsidRDefault="001C5A88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b/>
                <w:szCs w:val="28"/>
                <w:lang w:val="sl-SI"/>
              </w:rPr>
              <w:t>1000 Ljubljana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end"/>
            </w:r>
          </w:p>
        </w:tc>
      </w:tr>
      <w:tr w:rsidR="005D28B6" w:rsidRPr="0087723B" w14:paraId="72EBBABE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7135029F" w14:textId="77777777" w:rsidR="005D28B6" w:rsidRPr="00816B1C" w:rsidRDefault="005D28B6" w:rsidP="002A12DD">
            <w:pPr>
              <w:spacing w:after="0" w:line="240" w:lineRule="auto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9B29430" w14:textId="2EC7EAFB" w:rsidR="005D28B6" w:rsidRPr="00816B1C" w:rsidRDefault="008144BD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lang w:val="sl-SI"/>
              </w:rPr>
            </w:pPr>
            <w:r w:rsidRPr="00816B1C">
              <w:rPr>
                <w:rFonts w:ascii="Verdana" w:hAnsi="Verdana" w:cs="Calibri Light"/>
                <w:b/>
              </w:rPr>
              <w:t xml:space="preserve">DNS – </w:t>
            </w:r>
            <w:proofErr w:type="spellStart"/>
            <w:r w:rsidRPr="00816B1C">
              <w:rPr>
                <w:rFonts w:ascii="Verdana" w:hAnsi="Verdana" w:cs="Calibri Light"/>
                <w:b/>
              </w:rPr>
              <w:t>Računalniška</w:t>
            </w:r>
            <w:proofErr w:type="spellEnd"/>
            <w:r w:rsidRPr="00816B1C">
              <w:rPr>
                <w:rFonts w:ascii="Verdana" w:hAnsi="Verdana" w:cs="Calibri Light"/>
                <w:b/>
              </w:rPr>
              <w:t xml:space="preserve"> </w:t>
            </w:r>
            <w:proofErr w:type="spellStart"/>
            <w:r w:rsidRPr="00816B1C">
              <w:rPr>
                <w:rFonts w:ascii="Verdana" w:hAnsi="Verdana" w:cs="Calibri Light"/>
                <w:b/>
              </w:rPr>
              <w:t>oprema</w:t>
            </w:r>
            <w:proofErr w:type="spellEnd"/>
            <w:r w:rsidRPr="00816B1C">
              <w:rPr>
                <w:rFonts w:ascii="Verdana" w:hAnsi="Verdana" w:cs="Calibri Light"/>
                <w:b/>
                <w:lang w:val="sl-SI"/>
              </w:rPr>
              <w:t xml:space="preserve"> </w:t>
            </w:r>
            <w:r w:rsidR="000C630C" w:rsidRPr="00816B1C">
              <w:rPr>
                <w:rFonts w:ascii="Verdana" w:hAnsi="Verdana" w:cs="Calibri Light"/>
                <w:b/>
                <w:lang w:val="sl-SI"/>
              </w:rPr>
              <w:fldChar w:fldCharType="begin"/>
            </w:r>
            <w:r w:rsidR="000C630C" w:rsidRPr="00816B1C">
              <w:rPr>
                <w:rFonts w:ascii="Verdana" w:hAnsi="Verdana" w:cs="Calibri Light"/>
                <w:b/>
                <w:lang w:val="sl-SI"/>
              </w:rPr>
              <w:instrText xml:space="preserve"> DOCPROPERTY  "MFiles_P1045"  \* MERGEFORMAT </w:instrText>
            </w:r>
            <w:r w:rsidR="000C630C" w:rsidRPr="00816B1C">
              <w:rPr>
                <w:rFonts w:ascii="Verdana" w:hAnsi="Verdana" w:cs="Calibri Light"/>
                <w:b/>
                <w:lang w:val="sl-SI"/>
              </w:rPr>
              <w:fldChar w:fldCharType="end"/>
            </w:r>
          </w:p>
        </w:tc>
      </w:tr>
      <w:tr w:rsidR="005D28B6" w:rsidRPr="0087723B" w14:paraId="728EE86D" w14:textId="77777777" w:rsidTr="00816B1C">
        <w:trPr>
          <w:jc w:val="center"/>
        </w:trPr>
        <w:tc>
          <w:tcPr>
            <w:tcW w:w="3263" w:type="dxa"/>
            <w:shd w:val="clear" w:color="auto" w:fill="FDB940"/>
          </w:tcPr>
          <w:p w14:paraId="58680BE6" w14:textId="77777777" w:rsidR="005D28B6" w:rsidRPr="00816B1C" w:rsidRDefault="00974AA2" w:rsidP="002A12DD">
            <w:pPr>
              <w:spacing w:after="0" w:line="240" w:lineRule="auto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2A9D6094" w14:textId="2C71D5AC" w:rsidR="005D28B6" w:rsidRPr="00816B1C" w:rsidRDefault="000C630C" w:rsidP="00816B1C">
            <w:pPr>
              <w:spacing w:after="0" w:line="240" w:lineRule="auto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instrText xml:space="preserve"> DOCPROPERTY  "MFiles_P1046"  \* MERGEFORMAT </w:instrTex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szCs w:val="28"/>
                <w:lang w:val="sl-SI"/>
              </w:rPr>
              <w:t>Dinamični nabavni sistem za nakup računalniške opreme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fldChar w:fldCharType="end"/>
            </w:r>
          </w:p>
        </w:tc>
      </w:tr>
    </w:tbl>
    <w:p w14:paraId="6F77958E" w14:textId="77777777" w:rsidR="00A218F2" w:rsidRPr="00816B1C" w:rsidRDefault="00A218F2" w:rsidP="002A12DD">
      <w:pPr>
        <w:spacing w:after="0" w:line="240" w:lineRule="auto"/>
        <w:jc w:val="both"/>
        <w:rPr>
          <w:rFonts w:ascii="Verdana" w:hAnsi="Verdana" w:cs="Calibri Light"/>
          <w:szCs w:val="28"/>
          <w:lang w:val="sl-SI"/>
        </w:rPr>
      </w:pPr>
    </w:p>
    <w:p w14:paraId="59B16172" w14:textId="77777777" w:rsidR="00A218F2" w:rsidRPr="00816B1C" w:rsidRDefault="00A218F2" w:rsidP="002A12DD">
      <w:pPr>
        <w:spacing w:after="0" w:line="240" w:lineRule="auto"/>
        <w:jc w:val="both"/>
        <w:rPr>
          <w:rFonts w:ascii="Verdana" w:hAnsi="Verdana" w:cs="Calibri Light"/>
          <w:sz w:val="10"/>
          <w:szCs w:val="8"/>
          <w:lang w:val="sl-SI"/>
        </w:rPr>
      </w:pPr>
    </w:p>
    <w:p w14:paraId="73A9867A" w14:textId="77777777" w:rsidR="00604055" w:rsidRPr="00816B1C" w:rsidRDefault="00604055" w:rsidP="00604055">
      <w:pPr>
        <w:spacing w:after="120" w:line="240" w:lineRule="auto"/>
        <w:jc w:val="both"/>
        <w:rPr>
          <w:rFonts w:ascii="Verdana" w:hAnsi="Verdana" w:cs="Calibri Light"/>
          <w:b/>
          <w:sz w:val="24"/>
          <w:lang w:val="sl-SI"/>
        </w:rPr>
      </w:pPr>
      <w:r w:rsidRPr="00816B1C">
        <w:rPr>
          <w:rFonts w:ascii="Verdana" w:hAnsi="Verdana" w:cs="Calibri Light"/>
          <w:b/>
          <w:sz w:val="24"/>
          <w:lang w:val="sl-SI"/>
        </w:rPr>
        <w:t>1. 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04055" w:rsidRPr="0087723B" w14:paraId="23E2175F" w14:textId="77777777" w:rsidTr="009D7F25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AEEDAEB" w14:textId="3628A88C" w:rsidR="003D4FD3" w:rsidRPr="00816B1C" w:rsidRDefault="00604055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Naročnik bo v fazi povpraševanja predvidoma povpraševal po naslednjih vrstah opreme:</w:t>
            </w:r>
          </w:p>
          <w:p w14:paraId="23CF5B01" w14:textId="69F9E117" w:rsidR="00F80979" w:rsidRPr="00816B1C" w:rsidRDefault="00604055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KATEGORIJA 1: </w:t>
            </w:r>
            <w:r w:rsidR="00123A10" w:rsidRPr="00816B1C">
              <w:rPr>
                <w:rFonts w:ascii="Verdana" w:hAnsi="Verdana" w:cs="Calibri Light"/>
                <w:b/>
                <w:szCs w:val="28"/>
                <w:lang w:val="sl-SI"/>
              </w:rPr>
              <w:t>NAMIZNO OKOLJE</w:t>
            </w:r>
          </w:p>
          <w:p w14:paraId="0C27E527" w14:textId="292A1F86" w:rsidR="00604055" w:rsidRPr="00816B1C" w:rsidRDefault="00604055" w:rsidP="00816B1C">
            <w:pPr>
              <w:pStyle w:val="Odstavekseznama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osebni računalniki, pr</w:t>
            </w:r>
            <w:r w:rsidR="000A5C9F" w:rsidRPr="00816B1C">
              <w:rPr>
                <w:rFonts w:ascii="Verdana" w:hAnsi="Verdana" w:cs="Calibri Light"/>
                <w:szCs w:val="28"/>
                <w:lang w:val="sl-SI"/>
              </w:rPr>
              <w:t>enosni računalniki</w:t>
            </w:r>
            <w:r w:rsidR="00AA57E0"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monitorji, tablični računalniki,</w:t>
            </w:r>
            <w:r w:rsidR="00DD75BC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projektorji</w:t>
            </w:r>
          </w:p>
          <w:p w14:paraId="2E1FA569" w14:textId="261B617E" w:rsidR="00F10B4B" w:rsidRPr="00816B1C" w:rsidRDefault="00604055" w:rsidP="00604055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Predmet nabave bo tudi standardna programska oprema (licence), vendar praviloma skupaj s strojno opremo.</w:t>
            </w:r>
          </w:p>
          <w:p w14:paraId="2947D637" w14:textId="5E884C8B" w:rsidR="00F10B4B" w:rsidRPr="00816B1C" w:rsidRDefault="00F10B4B" w:rsidP="00F10B4B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Za nakupe opreme, ki sodijo pod to kategorijo in jih bo Arnes izvajal za lastne potrebe, se bo do izteka veljavnosti uporabljal obstoječi </w:t>
            </w:r>
            <w:r w:rsidR="0087723B" w:rsidRPr="00816B1C">
              <w:rPr>
                <w:rFonts w:ascii="Verdana" w:hAnsi="Verdana" w:cs="Calibri Light"/>
                <w:szCs w:val="28"/>
                <w:lang w:val="sl-SI"/>
              </w:rPr>
              <w:t xml:space="preserve">veljavni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okvirni sporazum</w:t>
            </w:r>
            <w:r w:rsidR="00D64205">
              <w:rPr>
                <w:rFonts w:ascii="Verdana" w:hAnsi="Verdana" w:cs="Calibri Light"/>
                <w:szCs w:val="28"/>
                <w:lang w:val="sl-SI"/>
              </w:rPr>
              <w:t xml:space="preserve">, sklenjen 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>na podlagi javnega naročila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>»Računalniki 2019«</w:t>
            </w:r>
            <w:r w:rsidR="002930D5">
              <w:rPr>
                <w:rFonts w:ascii="Verdana" w:hAnsi="Verdana" w:cs="Calibri Light"/>
                <w:i/>
                <w:szCs w:val="28"/>
                <w:lang w:val="sl-SI"/>
              </w:rPr>
              <w:t>,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 št. objave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 na Portalu javnih naročil </w:t>
            </w:r>
            <w:r w:rsidR="000C0CAB" w:rsidRPr="000C0CAB">
              <w:rPr>
                <w:rFonts w:ascii="Verdana" w:hAnsi="Verdana" w:cs="Calibri Light"/>
                <w:szCs w:val="28"/>
                <w:lang w:val="sl-SI"/>
              </w:rPr>
              <w:t>JN004565/2019-B01 dne 1.7.2019, Uradni list Evropske unije – portal TED pod številko objave 2019/S 125-304910 dne 2.7.2019, popravek pod številko objave JN004565/2019-K01 dne 25.7.2019, portal TED pod številko objave 2019/S 143-352088 dne 26.7.2019, popravek pod številko objave JN004565/2019-K02 dne 5.9.2019, portal TED pod številko objave 2019/S 172-419767 dne 6.9.2019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. </w:t>
            </w:r>
            <w:r w:rsidR="00F10E71">
              <w:rPr>
                <w:rFonts w:ascii="Verdana" w:hAnsi="Verdana" w:cs="Calibri Light"/>
                <w:szCs w:val="28"/>
                <w:lang w:val="sl-SI"/>
              </w:rPr>
              <w:t>Navedeni okvirni sporazum se ne nanaša na nakupe, ki jih naročnik kupuje za potrebe tretjih in se sofinancirajo s strani pristojnih ministrstev ter sredstev EU, zato se bodo tovrstne nabave vršile na podlagi tega DNS sistema.</w:t>
            </w:r>
          </w:p>
          <w:p w14:paraId="683FE1C0" w14:textId="0346B70C" w:rsidR="000D56CD" w:rsidRPr="00816B1C" w:rsidRDefault="00F80979" w:rsidP="00604055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Namizno okolje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 w:rsidR="00BE7D9E" w:rsidRPr="00816B1C">
              <w:rPr>
                <w:rFonts w:ascii="Verdana" w:hAnsi="Verdana" w:cs="Calibri Light"/>
                <w:szCs w:val="28"/>
                <w:lang w:val="sl-SI"/>
              </w:rPr>
              <w:t xml:space="preserve">ki ga naročnik </w:t>
            </w:r>
            <w:r w:rsidR="00BE7D9E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ne bo naročal</w:t>
            </w:r>
            <w:r w:rsidR="000D56CD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 xml:space="preserve"> V DNS sistemu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7F3BF144" w14:textId="48018271" w:rsidR="0098123F" w:rsidRPr="00816B1C" w:rsidRDefault="00335C12" w:rsidP="00FA381C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</w:t>
            </w:r>
            <w:r w:rsidR="00FA381C" w:rsidRPr="00816B1C">
              <w:rPr>
                <w:rFonts w:ascii="Verdana" w:hAnsi="Verdana" w:cs="Calibri Light"/>
                <w:szCs w:val="28"/>
                <w:lang w:val="sl-SI"/>
              </w:rPr>
              <w:t>akupi posameznih komponent računalniške opreme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(diski, ram, matične plošče, ventilatorji)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5512334B" w14:textId="7CF5FBFE" w:rsidR="00FA381C" w:rsidRDefault="00335C12" w:rsidP="00FA381C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</w:t>
            </w:r>
            <w:r w:rsidR="00FA381C" w:rsidRPr="00816B1C">
              <w:rPr>
                <w:rFonts w:ascii="Verdana" w:hAnsi="Verdana" w:cs="Calibri Light"/>
                <w:szCs w:val="28"/>
                <w:lang w:val="sl-SI"/>
              </w:rPr>
              <w:t>robna računalniška oprema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(tipkovnice, miške, slušalke, zvočniki,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usb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ključki, diski za osebno uporabo (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ssd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hdd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), mrežna oprema za domačo uporabo,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usb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adapterji,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power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banki, kabli (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usb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audio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>, video) in nahrbtniki ter torbe za prenosnike)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2ED54D41" w14:textId="03D14267" w:rsidR="00CF0C32" w:rsidRDefault="00FF555A" w:rsidP="00CF0C32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>
              <w:rPr>
                <w:rFonts w:ascii="Verdana" w:hAnsi="Verdana" w:cs="Calibri Light"/>
                <w:szCs w:val="28"/>
                <w:lang w:val="sl-SI"/>
              </w:rPr>
              <w:t>pametni GSM telefoni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44CAA7D2" w14:textId="733AB94D" w:rsidR="001543BC" w:rsidRDefault="004638A0" w:rsidP="00CF0C32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>
              <w:rPr>
                <w:rFonts w:ascii="Verdana" w:hAnsi="Verdana" w:cs="Calibri Light"/>
                <w:szCs w:val="28"/>
                <w:lang w:val="sl-SI"/>
              </w:rPr>
              <w:lastRenderedPageBreak/>
              <w:t xml:space="preserve">multimedijska oprema kot npr. </w:t>
            </w:r>
            <w:proofErr w:type="spellStart"/>
            <w:r>
              <w:rPr>
                <w:rFonts w:ascii="Verdana" w:hAnsi="Verdana" w:cs="Calibri Light"/>
                <w:szCs w:val="28"/>
                <w:lang w:val="sl-SI"/>
              </w:rPr>
              <w:t>večfunkcijski</w:t>
            </w:r>
            <w:proofErr w:type="spellEnd"/>
            <w:r>
              <w:rPr>
                <w:rFonts w:ascii="Verdana" w:hAnsi="Verdana" w:cs="Calibri Light"/>
                <w:szCs w:val="28"/>
                <w:lang w:val="sl-SI"/>
              </w:rPr>
              <w:t xml:space="preserve"> zasloni, </w:t>
            </w:r>
            <w:r w:rsidR="00F10E71" w:rsidRPr="00CF0C32">
              <w:rPr>
                <w:rFonts w:ascii="Verdana" w:hAnsi="Verdana" w:cs="Calibri Light"/>
                <w:szCs w:val="28"/>
                <w:lang w:val="sl-SI"/>
              </w:rPr>
              <w:t>interaktivni zasloni</w:t>
            </w:r>
            <w:r w:rsidR="00944024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>
              <w:rPr>
                <w:rFonts w:ascii="Verdana" w:hAnsi="Verdana" w:cs="Calibri Light"/>
                <w:szCs w:val="28"/>
                <w:lang w:val="sl-SI"/>
              </w:rPr>
              <w:t>interaktivne table, oziroma vse kar ni namenjeno izključno generalnemu prikazu slike</w:t>
            </w:r>
            <w:r w:rsidR="009C39D3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5706A85B" w14:textId="05614F8B" w:rsidR="00944024" w:rsidRPr="004638A0" w:rsidRDefault="00944024" w:rsidP="004638A0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>
              <w:rPr>
                <w:rFonts w:ascii="Verdana" w:hAnsi="Verdana" w:cs="Calibri Light"/>
                <w:szCs w:val="28"/>
                <w:lang w:val="sl-SI"/>
              </w:rPr>
              <w:t xml:space="preserve">monitorji, zasloni, predvajalniki, </w:t>
            </w:r>
            <w:proofErr w:type="spellStart"/>
            <w:r>
              <w:rPr>
                <w:rFonts w:ascii="Verdana" w:hAnsi="Verdana" w:cs="Calibri Light"/>
                <w:szCs w:val="28"/>
                <w:lang w:val="sl-SI"/>
              </w:rPr>
              <w:t>videonaprave</w:t>
            </w:r>
            <w:proofErr w:type="spellEnd"/>
            <w:r>
              <w:rPr>
                <w:rFonts w:ascii="Verdana" w:hAnsi="Verdana" w:cs="Calibri Light"/>
                <w:szCs w:val="28"/>
                <w:lang w:val="sl-SI"/>
              </w:rPr>
              <w:t>, ki niso namenjene za prikaz slike namizne računalniške opreme</w:t>
            </w:r>
            <w:r w:rsidR="004638A0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355B23EC" w14:textId="77777777" w:rsidR="00AA57E0" w:rsidRPr="00816B1C" w:rsidRDefault="00AA57E0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</w:p>
          <w:p w14:paraId="3CE58248" w14:textId="60E33C0C" w:rsidR="00604055" w:rsidRPr="00816B1C" w:rsidRDefault="00604055" w:rsidP="00335C12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KATEGORIJA 2: </w:t>
            </w:r>
            <w:r w:rsidR="00123A10" w:rsidRPr="00816B1C">
              <w:rPr>
                <w:rFonts w:ascii="Verdana" w:hAnsi="Verdana" w:cs="Calibri Light"/>
                <w:b/>
                <w:szCs w:val="28"/>
                <w:lang w:val="sl-SI"/>
              </w:rPr>
              <w:t>DISKOVNI SISTEMI</w:t>
            </w:r>
            <w:r w:rsidR="00DD75BC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bookmarkStart w:id="0" w:name="_GoBack"/>
            <w:bookmarkEnd w:id="0"/>
          </w:p>
          <w:p w14:paraId="3258A839" w14:textId="49516F30" w:rsidR="00527C0F" w:rsidRPr="00816B1C" w:rsidRDefault="00527C0F" w:rsidP="00335C12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Nakup diskovnih sistemov in podpore:</w:t>
            </w:r>
          </w:p>
          <w:p w14:paraId="2A168E46" w14:textId="5654A9BC" w:rsidR="00D871C0" w:rsidRPr="00816B1C" w:rsidRDefault="00F80979" w:rsidP="00F80979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t</w:t>
            </w:r>
            <w:r w:rsidR="00553985" w:rsidRPr="00816B1C">
              <w:rPr>
                <w:rFonts w:ascii="Verdana" w:hAnsi="Verdana" w:cs="Calibri Light"/>
                <w:szCs w:val="28"/>
                <w:lang w:val="sl-SI"/>
              </w:rPr>
              <w:t>ip</w:t>
            </w:r>
            <w:r w:rsidR="00DB1AC9" w:rsidRPr="00816B1C">
              <w:rPr>
                <w:rFonts w:ascii="Verdana" w:hAnsi="Verdana" w:cs="Calibri Light"/>
                <w:szCs w:val="28"/>
                <w:lang w:val="sl-SI"/>
              </w:rPr>
              <w:t>i</w:t>
            </w:r>
            <w:r w:rsidR="00553985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proofErr w:type="spellStart"/>
            <w:r w:rsidR="00553985" w:rsidRPr="00816B1C">
              <w:rPr>
                <w:rFonts w:ascii="Verdana" w:hAnsi="Verdana" w:cs="Calibri Light"/>
                <w:szCs w:val="28"/>
                <w:lang w:val="sl-SI"/>
              </w:rPr>
              <w:t>diskovja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: SAN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Flash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SAN SSD, SAN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hybrid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SAN HDD, JBOD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enclosure</w:t>
            </w:r>
            <w:proofErr w:type="spellEnd"/>
            <w:r w:rsidR="00C950CA">
              <w:rPr>
                <w:rFonts w:ascii="Verdana" w:hAnsi="Verdana" w:cs="Calibri Light"/>
                <w:szCs w:val="28"/>
                <w:lang w:val="sl-SI"/>
              </w:rPr>
              <w:t>,</w:t>
            </w:r>
          </w:p>
          <w:p w14:paraId="19C1D5CD" w14:textId="73E9638B" w:rsidR="00F80979" w:rsidRPr="00816B1C" w:rsidRDefault="00F80979" w:rsidP="00F80979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tip</w:t>
            </w:r>
            <w:r w:rsidR="00DB1AC9" w:rsidRPr="00816B1C">
              <w:rPr>
                <w:rFonts w:ascii="Verdana" w:hAnsi="Verdana" w:cs="Calibri Light"/>
                <w:szCs w:val="28"/>
                <w:lang w:val="sl-SI"/>
              </w:rPr>
              <w:t xml:space="preserve">i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dodatnih posameznih diskovnih pogonov: HDD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drives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8TB, HDD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drives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6TB, SSD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drives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4TB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 ali drugih kapacitet</w:t>
            </w:r>
            <w:r w:rsidR="00C950CA">
              <w:rPr>
                <w:rFonts w:ascii="Verdana" w:hAnsi="Verdana" w:cs="Calibri Light"/>
                <w:szCs w:val="28"/>
                <w:lang w:val="sl-SI"/>
              </w:rPr>
              <w:t>,</w:t>
            </w:r>
          </w:p>
          <w:p w14:paraId="12E495C7" w14:textId="0C76ABDD" w:rsidR="00335C12" w:rsidRPr="00816B1C" w:rsidRDefault="00D871C0" w:rsidP="00816B1C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druga istovrstn</w:t>
            </w:r>
            <w:r w:rsidR="00123A10" w:rsidRPr="00816B1C">
              <w:rPr>
                <w:rFonts w:ascii="Verdana" w:hAnsi="Verdana" w:cs="Calibri Light"/>
                <w:szCs w:val="28"/>
                <w:lang w:val="sl-SI"/>
              </w:rPr>
              <w:t>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oprem</w:t>
            </w:r>
            <w:r w:rsidR="00123A10" w:rsidRPr="00816B1C">
              <w:rPr>
                <w:rFonts w:ascii="Verdana" w:hAnsi="Verdana" w:cs="Calibri Light"/>
                <w:szCs w:val="28"/>
                <w:lang w:val="sl-SI"/>
              </w:rPr>
              <w:t>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6D1E3CD3" w14:textId="38338402" w:rsidR="000D56CD" w:rsidRPr="00816B1C" w:rsidRDefault="00FF789C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Diski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 xml:space="preserve">, ki jih naročnik </w:t>
            </w:r>
            <w:r w:rsidR="000D56CD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ne bo naročal v DNS sistemu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683D6E10" w14:textId="693DE0B9" w:rsidR="000D56CD" w:rsidRPr="00816B1C" w:rsidRDefault="000D56CD" w:rsidP="000D56CD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diski, ki jih naročnik potrebuje za servisiranje osebnih računalnikov</w:t>
            </w:r>
            <w:r w:rsidR="000C4472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466C6F86" w14:textId="77777777" w:rsidR="00604055" w:rsidRPr="00816B1C" w:rsidRDefault="00604055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</w:p>
          <w:p w14:paraId="32798D97" w14:textId="4235B961" w:rsidR="00DF6982" w:rsidRPr="00816B1C" w:rsidRDefault="00604055">
            <w:pPr>
              <w:spacing w:after="12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KATEGORIJA </w:t>
            </w:r>
            <w:r w:rsidR="00AA57E0" w:rsidRPr="00816B1C">
              <w:rPr>
                <w:rFonts w:ascii="Verdana" w:hAnsi="Verdana" w:cs="Calibri Light"/>
                <w:b/>
                <w:szCs w:val="28"/>
                <w:lang w:val="sl-SI"/>
              </w:rPr>
              <w:t>3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: </w:t>
            </w:r>
            <w:r w:rsidR="00DD75BC" w:rsidRPr="00816B1C">
              <w:rPr>
                <w:rFonts w:ascii="Verdana" w:hAnsi="Verdana" w:cs="Calibri Light"/>
                <w:b/>
                <w:szCs w:val="28"/>
                <w:lang w:val="sl-SI"/>
              </w:rPr>
              <w:t>L</w:t>
            </w:r>
            <w:r w:rsidR="00123A10" w:rsidRPr="00816B1C">
              <w:rPr>
                <w:rFonts w:ascii="Verdana" w:hAnsi="Verdana" w:cs="Calibri Light"/>
                <w:b/>
                <w:szCs w:val="28"/>
                <w:lang w:val="sl-SI"/>
              </w:rPr>
              <w:t>ICENCE</w:t>
            </w:r>
            <w:r w:rsidR="00DD75BC"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 </w:t>
            </w:r>
          </w:p>
          <w:p w14:paraId="2DC4DD70" w14:textId="17B49C5D" w:rsidR="00123A10" w:rsidRPr="00816B1C" w:rsidRDefault="00DF6982">
            <w:pPr>
              <w:spacing w:after="120" w:line="240" w:lineRule="auto"/>
              <w:jc w:val="both"/>
              <w:rPr>
                <w:rFonts w:ascii="Verdana" w:hAnsi="Verdana" w:cs="Calibri Light"/>
                <w:b/>
                <w:sz w:val="24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Nakup licenc</w:t>
            </w:r>
            <w:r w:rsidR="005837E7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podpore</w:t>
            </w:r>
            <w:r w:rsidR="005837E7">
              <w:rPr>
                <w:rFonts w:ascii="Verdana" w:hAnsi="Verdana" w:cs="Calibri Light"/>
                <w:szCs w:val="28"/>
                <w:lang w:val="sl-SI"/>
              </w:rPr>
              <w:t xml:space="preserve"> in vzdrževanja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50C45B35" w14:textId="67F21AE2" w:rsidR="00123A10" w:rsidRPr="00816B1C" w:rsidRDefault="00DD75BC" w:rsidP="00816B1C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licence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VM</w:t>
            </w:r>
            <w:r w:rsidR="000C4472">
              <w:rPr>
                <w:rFonts w:ascii="Verdana" w:hAnsi="Verdana" w:cs="Calibri Light"/>
                <w:szCs w:val="28"/>
                <w:lang w:val="sl-SI"/>
              </w:rPr>
              <w:t>w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are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</w:p>
          <w:p w14:paraId="4968D267" w14:textId="45E2ECE2" w:rsidR="00123A10" w:rsidRPr="00816B1C" w:rsidRDefault="00DD75BC" w:rsidP="00816B1C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licence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Pexip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in </w:t>
            </w:r>
          </w:p>
          <w:p w14:paraId="4BC3E317" w14:textId="530E084C" w:rsidR="00604055" w:rsidRPr="00816B1C" w:rsidRDefault="00DD75BC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licence </w:t>
            </w:r>
            <w:proofErr w:type="spellStart"/>
            <w:r w:rsidR="009A345C">
              <w:rPr>
                <w:rFonts w:ascii="Verdana" w:hAnsi="Verdana" w:cs="Calibri Light"/>
                <w:szCs w:val="28"/>
                <w:lang w:val="sl-SI"/>
              </w:rPr>
              <w:t>CheckPoint</w:t>
            </w:r>
            <w:proofErr w:type="spellEnd"/>
            <w:r w:rsidR="000C4472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4F2D5EE4" w14:textId="4851710C" w:rsidR="00CA588C" w:rsidRPr="00816B1C" w:rsidRDefault="00E8674D" w:rsidP="00E8674D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Za nakupe licenc </w:t>
            </w:r>
            <w:proofErr w:type="spellStart"/>
            <w:r w:rsidR="00B81DCF">
              <w:rPr>
                <w:rFonts w:ascii="Verdana" w:hAnsi="Verdana" w:cs="Calibri Light"/>
                <w:szCs w:val="28"/>
                <w:lang w:val="sl-SI"/>
              </w:rPr>
              <w:t>V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M</w:t>
            </w:r>
            <w:r w:rsidR="00B81DCF">
              <w:rPr>
                <w:rFonts w:ascii="Verdana" w:hAnsi="Verdana" w:cs="Calibri Light"/>
                <w:szCs w:val="28"/>
                <w:lang w:val="sl-SI"/>
              </w:rPr>
              <w:t>w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are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se</w:t>
            </w:r>
            <w:r w:rsidR="0087723B" w:rsidRPr="00816B1C">
              <w:rPr>
                <w:rFonts w:ascii="Verdana" w:hAnsi="Verdana" w:cs="Calibri Light"/>
                <w:szCs w:val="28"/>
                <w:lang w:val="sl-SI"/>
              </w:rPr>
              <w:t xml:space="preserve"> bo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do izteka veljavnosti </w:t>
            </w:r>
            <w:r w:rsidR="0087723B" w:rsidRPr="00816B1C">
              <w:rPr>
                <w:rFonts w:ascii="Verdana" w:hAnsi="Verdana" w:cs="Calibri Light"/>
                <w:szCs w:val="28"/>
                <w:lang w:val="sl-SI"/>
              </w:rPr>
              <w:t xml:space="preserve">uporabljal </w:t>
            </w:r>
            <w:r w:rsidR="00FF555A" w:rsidRPr="00CC021F">
              <w:rPr>
                <w:rFonts w:ascii="Verdana" w:hAnsi="Verdana" w:cs="Calibri Light"/>
                <w:szCs w:val="28"/>
                <w:lang w:val="sl-SI"/>
              </w:rPr>
              <w:t>obstoječi veljavni okvirni sporazum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>, sklenjen na podlagi javnega naročila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>»</w:t>
            </w:r>
            <w:proofErr w:type="spellStart"/>
            <w:r w:rsidR="00B81DCF">
              <w:rPr>
                <w:rFonts w:ascii="Verdana" w:hAnsi="Verdana" w:cs="Calibri Light"/>
                <w:i/>
                <w:szCs w:val="28"/>
                <w:lang w:val="sl-SI"/>
              </w:rPr>
              <w:t>V</w:t>
            </w:r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>mware</w:t>
            </w:r>
            <w:proofErr w:type="spellEnd"/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 xml:space="preserve"> nakup licenc in vzdrževanje 2019-2022«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 št. objave na 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>Portalu za javna naročila JN006205/2019-W01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, objavljenega dne 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>5.9.2019.</w:t>
            </w:r>
          </w:p>
          <w:p w14:paraId="59A3C5D7" w14:textId="309B1243" w:rsidR="000D56CD" w:rsidRPr="00816B1C" w:rsidRDefault="00FF789C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u w:val="single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Licence</w:t>
            </w:r>
            <w:r w:rsidR="000D56CD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 xml:space="preserve">, ki </w:t>
            </w:r>
            <w:r w:rsidR="00700BFA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niso izre</w:t>
            </w:r>
            <w:r w:rsidR="001721A1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c</w:t>
            </w:r>
            <w:r w:rsidR="00700BFA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no naštete, se bodo kupovale izven sistema DNS.</w:t>
            </w:r>
          </w:p>
          <w:p w14:paraId="40C8158E" w14:textId="77777777" w:rsidR="00E54BD4" w:rsidRPr="00816B1C" w:rsidRDefault="00E54BD4" w:rsidP="00604055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</w:p>
          <w:p w14:paraId="359B4E2D" w14:textId="4735080E" w:rsidR="00AA57E0" w:rsidRPr="00816B1C" w:rsidRDefault="00AA57E0" w:rsidP="00AA57E0">
            <w:pPr>
              <w:spacing w:after="120" w:line="240" w:lineRule="auto"/>
              <w:jc w:val="both"/>
              <w:rPr>
                <w:rFonts w:ascii="Verdana" w:hAnsi="Verdana" w:cs="Calibri Light"/>
                <w:b/>
                <w:bCs/>
                <w:szCs w:val="28"/>
                <w:lang w:val="sl-SI"/>
              </w:rPr>
            </w:pPr>
            <w:proofErr w:type="spellStart"/>
            <w:r w:rsidRPr="00816B1C">
              <w:rPr>
                <w:rFonts w:ascii="Verdana" w:hAnsi="Verdana" w:cs="Calibri Light"/>
                <w:b/>
                <w:bCs/>
                <w:szCs w:val="28"/>
                <w:lang w:val="sl-SI"/>
              </w:rPr>
              <w:t>Okoljske</w:t>
            </w:r>
            <w:proofErr w:type="spellEnd"/>
            <w:r w:rsidRPr="00816B1C">
              <w:rPr>
                <w:rFonts w:ascii="Verdana" w:hAnsi="Verdana" w:cs="Calibri Light"/>
                <w:b/>
                <w:bCs/>
                <w:szCs w:val="28"/>
                <w:lang w:val="sl-SI"/>
              </w:rPr>
              <w:t xml:space="preserve"> zahteve:</w:t>
            </w:r>
          </w:p>
          <w:p w14:paraId="0B992573" w14:textId="6991D8B6" w:rsidR="00AA57E0" w:rsidRPr="00816B1C" w:rsidRDefault="00AA57E0" w:rsidP="00AA57E0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Velja za vse kategorije, za katere bodo v času posamezne nabave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veljala določila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 xml:space="preserve"> veljavne zakonodaje na področju zelenega javnega naročanja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0D3E6B0C" w14:textId="5C34F39A" w:rsidR="00AA57E0" w:rsidRPr="00816B1C" w:rsidRDefault="00AA57E0" w:rsidP="00AA57E0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Ponudnik </w:t>
            </w:r>
            <w:r w:rsidR="00924C5E" w:rsidRPr="00816B1C">
              <w:rPr>
                <w:rFonts w:ascii="Verdana" w:hAnsi="Verdana" w:cs="Calibri Light"/>
                <w:szCs w:val="28"/>
                <w:lang w:val="sl-SI"/>
              </w:rPr>
              <w:t xml:space="preserve">bo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mora</w:t>
            </w:r>
            <w:r w:rsidR="00924C5E" w:rsidRPr="00816B1C">
              <w:rPr>
                <w:rFonts w:ascii="Verdana" w:hAnsi="Verdana" w:cs="Calibri Light"/>
                <w:szCs w:val="28"/>
                <w:lang w:val="sl-SI"/>
              </w:rPr>
              <w:t>l v posamezni ponudbi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upoštevati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okoljske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zahteve za elektronsko pisarniško opremo iz Uredbe o zelenem javnem naročanju (Uradni list RS, št. 51/17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 xml:space="preserve"> in 64/19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) in tehnične specifikacije za elektronsko pisarniško opremo, ki jih je na podlagi 8. člena Uredbe o zelenem javnem naročanju pripravilo Ministrstvo za okolje in Ministrstvo za javno upravo (Primeri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okoljskih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zahtev in meril januar 2018)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>, oziroma zakonodaje, za katere bodo v času posamezne nabave veljala določila veljavne zakonodaje na področju zelenega javnega naročanja.</w:t>
            </w:r>
          </w:p>
          <w:p w14:paraId="54783DA7" w14:textId="76725334" w:rsidR="00046747" w:rsidRPr="00816B1C" w:rsidRDefault="00046747" w:rsidP="00AA57E0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Naročnik bo konkretna določila oziroma zahteve glede zelenega javnega naročanja razpisal ob posameznem povpraševanju, ponudniki pa bodo morali predložiti dokazila, ki jih bo naročnik zahteval za izpolnjevanje zahtev.</w:t>
            </w:r>
          </w:p>
        </w:tc>
      </w:tr>
    </w:tbl>
    <w:p w14:paraId="33A759F9" w14:textId="77777777" w:rsidR="00604055" w:rsidRPr="00816B1C" w:rsidRDefault="00604055" w:rsidP="00604055">
      <w:pPr>
        <w:spacing w:after="0" w:line="240" w:lineRule="auto"/>
        <w:jc w:val="both"/>
        <w:rPr>
          <w:rFonts w:ascii="Calibri Light" w:hAnsi="Calibri Light" w:cs="Calibri Light"/>
          <w:szCs w:val="28"/>
          <w:lang w:val="sl-SI"/>
        </w:rPr>
      </w:pPr>
    </w:p>
    <w:sectPr w:rsidR="00604055" w:rsidRPr="00816B1C" w:rsidSect="00FF789C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E4D7F" w14:textId="77777777" w:rsidR="005E578B" w:rsidRDefault="005E578B" w:rsidP="00540116">
      <w:pPr>
        <w:spacing w:after="0" w:line="240" w:lineRule="auto"/>
      </w:pPr>
      <w:r>
        <w:separator/>
      </w:r>
    </w:p>
  </w:endnote>
  <w:endnote w:type="continuationSeparator" w:id="0">
    <w:p w14:paraId="144BE96D" w14:textId="77777777" w:rsidR="005E578B" w:rsidRDefault="005E578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FF789C" w:rsidRPr="001774F3" w14:paraId="6C17DAE0" w14:textId="77777777" w:rsidTr="00590047">
      <w:tc>
        <w:tcPr>
          <w:tcW w:w="4833" w:type="dxa"/>
          <w:shd w:val="clear" w:color="auto" w:fill="auto"/>
        </w:tcPr>
        <w:p w14:paraId="24B6F555" w14:textId="77777777" w:rsidR="00FF789C" w:rsidRPr="001774F3" w:rsidRDefault="00FF789C" w:rsidP="00FF789C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9EE7554" w14:textId="77777777" w:rsidR="00FF789C" w:rsidRPr="001774F3" w:rsidRDefault="00FF789C" w:rsidP="00FF789C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722A528" w14:textId="77777777" w:rsidR="00FF789C" w:rsidRDefault="00FF789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F3D03" w14:textId="77777777" w:rsidR="00236192" w:rsidRPr="00BC385E" w:rsidRDefault="00236192" w:rsidP="00236192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BC385E">
      <w:rPr>
        <w:rFonts w:asciiTheme="majorHAnsi" w:hAnsiTheme="majorHAnsi" w:cstheme="majorHAnsi"/>
        <w:i/>
        <w:sz w:val="14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9BC00A1" w14:textId="77777777" w:rsidTr="00236192">
      <w:tc>
        <w:tcPr>
          <w:tcW w:w="4833" w:type="dxa"/>
          <w:shd w:val="clear" w:color="auto" w:fill="auto"/>
        </w:tcPr>
        <w:p w14:paraId="152839AD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43395699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C70DA30" w14:textId="4D0D7D66" w:rsidR="00540116" w:rsidRDefault="00236192" w:rsidP="00236192">
    <w:pPr>
      <w:pStyle w:val="Noga"/>
      <w:jc w:val="center"/>
    </w:pPr>
    <w:r>
      <w:rPr>
        <w:rFonts w:asciiTheme="majorHAnsi" w:hAnsiTheme="majorHAnsi" w:cstheme="majorHAnsi"/>
        <w:noProof/>
      </w:rPr>
      <w:drawing>
        <wp:inline distT="0" distB="0" distL="0" distR="0" wp14:anchorId="19908C3C" wp14:editId="5960913E">
          <wp:extent cx="3743325" cy="213303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8989" cy="215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AEDA8" w14:textId="77777777" w:rsidR="005E578B" w:rsidRDefault="005E578B" w:rsidP="00540116">
      <w:pPr>
        <w:spacing w:after="0" w:line="240" w:lineRule="auto"/>
      </w:pPr>
      <w:r>
        <w:separator/>
      </w:r>
    </w:p>
  </w:footnote>
  <w:footnote w:type="continuationSeparator" w:id="0">
    <w:p w14:paraId="2F80BAA8" w14:textId="77777777" w:rsidR="005E578B" w:rsidRDefault="005E578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FF789C" w:rsidRPr="001B422B" w14:paraId="0F309222" w14:textId="77777777" w:rsidTr="00590047">
      <w:tc>
        <w:tcPr>
          <w:tcW w:w="4730" w:type="dxa"/>
          <w:shd w:val="clear" w:color="auto" w:fill="auto"/>
        </w:tcPr>
        <w:p w14:paraId="33618DA3" w14:textId="77777777" w:rsidR="00FF789C" w:rsidRPr="001B422B" w:rsidRDefault="00FF789C" w:rsidP="00FF789C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40837BC9" w14:textId="77777777" w:rsidR="00FF789C" w:rsidRPr="001B422B" w:rsidRDefault="00FF789C" w:rsidP="00FF789C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5562DA19" w14:textId="77777777" w:rsidR="00FF789C" w:rsidRDefault="00FF789C" w:rsidP="00FF789C">
    <w:pPr>
      <w:pStyle w:val="Glava"/>
    </w:pPr>
  </w:p>
  <w:p w14:paraId="69180AEE" w14:textId="77777777" w:rsidR="00FF789C" w:rsidRDefault="00FF789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C697A" w14:textId="77777777" w:rsidR="00236192" w:rsidRPr="00442246" w:rsidRDefault="00236192" w:rsidP="00236192">
    <w:pPr>
      <w:pStyle w:val="Glava"/>
      <w:rPr>
        <w:rFonts w:asciiTheme="majorHAnsi" w:hAnsiTheme="majorHAnsi" w:cstheme="majorHAnsi"/>
      </w:rPr>
    </w:pPr>
    <w:r w:rsidRPr="00442246">
      <w:rPr>
        <w:rFonts w:asciiTheme="majorHAnsi" w:hAnsiTheme="majorHAnsi" w:cstheme="majorHAnsi"/>
        <w:noProof/>
      </w:rPr>
      <w:drawing>
        <wp:anchor distT="0" distB="0" distL="114300" distR="114300" simplePos="0" relativeHeight="251659264" behindDoc="0" locked="0" layoutInCell="1" allowOverlap="1" wp14:anchorId="55F769C6" wp14:editId="669AF0CD">
          <wp:simplePos x="0" y="0"/>
          <wp:positionH relativeFrom="margin">
            <wp:posOffset>-180975</wp:posOffset>
          </wp:positionH>
          <wp:positionV relativeFrom="paragraph">
            <wp:posOffset>-154305</wp:posOffset>
          </wp:positionV>
          <wp:extent cx="6316345" cy="789940"/>
          <wp:effectExtent l="0" t="0" r="8255" b="0"/>
          <wp:wrapNone/>
          <wp:docPr id="6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F9A218" w14:textId="77777777" w:rsidR="00236192" w:rsidRDefault="0023619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447122AC" w14:textId="77777777" w:rsidTr="00236192">
      <w:tc>
        <w:tcPr>
          <w:tcW w:w="4730" w:type="dxa"/>
          <w:shd w:val="clear" w:color="auto" w:fill="auto"/>
        </w:tcPr>
        <w:p w14:paraId="748C656B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491BA40B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434BF0CF" w14:textId="77777777" w:rsidR="00540116" w:rsidRDefault="0054011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94952"/>
    <w:multiLevelType w:val="hybridMultilevel"/>
    <w:tmpl w:val="C9369C58"/>
    <w:lvl w:ilvl="0" w:tplc="3A90F9E8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E3C16"/>
    <w:multiLevelType w:val="hybridMultilevel"/>
    <w:tmpl w:val="FB1CEC30"/>
    <w:lvl w:ilvl="0" w:tplc="C810A32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8337B"/>
    <w:multiLevelType w:val="hybridMultilevel"/>
    <w:tmpl w:val="AAB6B396"/>
    <w:lvl w:ilvl="0" w:tplc="75245AC8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46747"/>
    <w:rsid w:val="000812BF"/>
    <w:rsid w:val="00090D3A"/>
    <w:rsid w:val="000A5C9F"/>
    <w:rsid w:val="000B3251"/>
    <w:rsid w:val="000C0CAB"/>
    <w:rsid w:val="000C2CCD"/>
    <w:rsid w:val="000C4472"/>
    <w:rsid w:val="000C630C"/>
    <w:rsid w:val="000D56CD"/>
    <w:rsid w:val="0010095B"/>
    <w:rsid w:val="00123A10"/>
    <w:rsid w:val="001409D8"/>
    <w:rsid w:val="001543BC"/>
    <w:rsid w:val="001721A1"/>
    <w:rsid w:val="00172BC2"/>
    <w:rsid w:val="0018304D"/>
    <w:rsid w:val="001B524D"/>
    <w:rsid w:val="001C5A88"/>
    <w:rsid w:val="001D6BD3"/>
    <w:rsid w:val="00204FCF"/>
    <w:rsid w:val="00236192"/>
    <w:rsid w:val="002771C1"/>
    <w:rsid w:val="00292849"/>
    <w:rsid w:val="002930D5"/>
    <w:rsid w:val="002A12DD"/>
    <w:rsid w:val="002A2382"/>
    <w:rsid w:val="002A5C67"/>
    <w:rsid w:val="002B3F9F"/>
    <w:rsid w:val="002B4C03"/>
    <w:rsid w:val="002E2399"/>
    <w:rsid w:val="002F0454"/>
    <w:rsid w:val="003035CB"/>
    <w:rsid w:val="00311F43"/>
    <w:rsid w:val="00334F67"/>
    <w:rsid w:val="00335C12"/>
    <w:rsid w:val="00336CFD"/>
    <w:rsid w:val="003411BC"/>
    <w:rsid w:val="00355032"/>
    <w:rsid w:val="003564A9"/>
    <w:rsid w:val="003670E6"/>
    <w:rsid w:val="00380F09"/>
    <w:rsid w:val="00382C05"/>
    <w:rsid w:val="003A627A"/>
    <w:rsid w:val="003B04F2"/>
    <w:rsid w:val="003D4FD3"/>
    <w:rsid w:val="0040169F"/>
    <w:rsid w:val="00422BDB"/>
    <w:rsid w:val="004638A0"/>
    <w:rsid w:val="00484860"/>
    <w:rsid w:val="004B2C5A"/>
    <w:rsid w:val="004D18FD"/>
    <w:rsid w:val="004F17F3"/>
    <w:rsid w:val="00527C0F"/>
    <w:rsid w:val="00540116"/>
    <w:rsid w:val="00547605"/>
    <w:rsid w:val="00553985"/>
    <w:rsid w:val="00556AA7"/>
    <w:rsid w:val="00571AC5"/>
    <w:rsid w:val="005730DD"/>
    <w:rsid w:val="005837E7"/>
    <w:rsid w:val="0059314E"/>
    <w:rsid w:val="005B0C10"/>
    <w:rsid w:val="005B5A0D"/>
    <w:rsid w:val="005D28B6"/>
    <w:rsid w:val="005E4BFF"/>
    <w:rsid w:val="005E578B"/>
    <w:rsid w:val="005F02A1"/>
    <w:rsid w:val="0060144A"/>
    <w:rsid w:val="00604055"/>
    <w:rsid w:val="0060436C"/>
    <w:rsid w:val="00617004"/>
    <w:rsid w:val="0063606C"/>
    <w:rsid w:val="00642C4C"/>
    <w:rsid w:val="006A7ABC"/>
    <w:rsid w:val="006D50DB"/>
    <w:rsid w:val="006E61C8"/>
    <w:rsid w:val="006E6E30"/>
    <w:rsid w:val="006F7BBB"/>
    <w:rsid w:val="00700BFA"/>
    <w:rsid w:val="0070566A"/>
    <w:rsid w:val="0070782A"/>
    <w:rsid w:val="0071138D"/>
    <w:rsid w:val="007120B7"/>
    <w:rsid w:val="007153C6"/>
    <w:rsid w:val="00725F47"/>
    <w:rsid w:val="00734EF5"/>
    <w:rsid w:val="00762D19"/>
    <w:rsid w:val="00792CE4"/>
    <w:rsid w:val="007E124B"/>
    <w:rsid w:val="007F141F"/>
    <w:rsid w:val="007F5782"/>
    <w:rsid w:val="008026F0"/>
    <w:rsid w:val="008144BD"/>
    <w:rsid w:val="00816B1C"/>
    <w:rsid w:val="008356AC"/>
    <w:rsid w:val="00844713"/>
    <w:rsid w:val="00850F3E"/>
    <w:rsid w:val="0087723B"/>
    <w:rsid w:val="008A3921"/>
    <w:rsid w:val="008C14D0"/>
    <w:rsid w:val="008D12D3"/>
    <w:rsid w:val="008F0D04"/>
    <w:rsid w:val="008F5247"/>
    <w:rsid w:val="009061C2"/>
    <w:rsid w:val="00911568"/>
    <w:rsid w:val="00924C5E"/>
    <w:rsid w:val="00944024"/>
    <w:rsid w:val="0095520A"/>
    <w:rsid w:val="00963F3E"/>
    <w:rsid w:val="00965CA1"/>
    <w:rsid w:val="009733AF"/>
    <w:rsid w:val="00974AA2"/>
    <w:rsid w:val="00977253"/>
    <w:rsid w:val="00977CE6"/>
    <w:rsid w:val="0098123F"/>
    <w:rsid w:val="009A2DA1"/>
    <w:rsid w:val="009A345C"/>
    <w:rsid w:val="009C39D3"/>
    <w:rsid w:val="009D4D96"/>
    <w:rsid w:val="009D7F25"/>
    <w:rsid w:val="00A20748"/>
    <w:rsid w:val="00A218F2"/>
    <w:rsid w:val="00A40F38"/>
    <w:rsid w:val="00A65332"/>
    <w:rsid w:val="00A70C25"/>
    <w:rsid w:val="00AA57E0"/>
    <w:rsid w:val="00AC0CD8"/>
    <w:rsid w:val="00AC1077"/>
    <w:rsid w:val="00AE4BF2"/>
    <w:rsid w:val="00AE7853"/>
    <w:rsid w:val="00B367E7"/>
    <w:rsid w:val="00B4041F"/>
    <w:rsid w:val="00B74785"/>
    <w:rsid w:val="00B75005"/>
    <w:rsid w:val="00B81DCF"/>
    <w:rsid w:val="00BE7D9E"/>
    <w:rsid w:val="00C1225D"/>
    <w:rsid w:val="00C8064E"/>
    <w:rsid w:val="00C950CA"/>
    <w:rsid w:val="00CA3765"/>
    <w:rsid w:val="00CA588C"/>
    <w:rsid w:val="00CD1F38"/>
    <w:rsid w:val="00CD5A0A"/>
    <w:rsid w:val="00CE1A2E"/>
    <w:rsid w:val="00CE7CC1"/>
    <w:rsid w:val="00CF0C32"/>
    <w:rsid w:val="00D15D05"/>
    <w:rsid w:val="00D21E38"/>
    <w:rsid w:val="00D228E0"/>
    <w:rsid w:val="00D61B05"/>
    <w:rsid w:val="00D64205"/>
    <w:rsid w:val="00D64F06"/>
    <w:rsid w:val="00D871C0"/>
    <w:rsid w:val="00DB1AC9"/>
    <w:rsid w:val="00DC3054"/>
    <w:rsid w:val="00DD75BC"/>
    <w:rsid w:val="00DF4CAC"/>
    <w:rsid w:val="00DF6982"/>
    <w:rsid w:val="00E03FA2"/>
    <w:rsid w:val="00E07AD5"/>
    <w:rsid w:val="00E54BD4"/>
    <w:rsid w:val="00E8674D"/>
    <w:rsid w:val="00EC7AFA"/>
    <w:rsid w:val="00EF1E3E"/>
    <w:rsid w:val="00EF626F"/>
    <w:rsid w:val="00F10B4B"/>
    <w:rsid w:val="00F10E71"/>
    <w:rsid w:val="00F277B5"/>
    <w:rsid w:val="00F3087F"/>
    <w:rsid w:val="00F412BE"/>
    <w:rsid w:val="00F80979"/>
    <w:rsid w:val="00F8558A"/>
    <w:rsid w:val="00F86D55"/>
    <w:rsid w:val="00F951A9"/>
    <w:rsid w:val="00FA381C"/>
    <w:rsid w:val="00FC104A"/>
    <w:rsid w:val="00FC217C"/>
    <w:rsid w:val="00FF4F13"/>
    <w:rsid w:val="00FF555A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1F45BE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customStyle="1" w:styleId="CharChar1ZnakZnakZnakZnak">
    <w:name w:val="Char Char1 Znak Znak Znak Znak"/>
    <w:basedOn w:val="Navaden"/>
    <w:rsid w:val="00AA57E0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ripombasklic">
    <w:name w:val="annotation reference"/>
    <w:basedOn w:val="Privzetapisavaodstavka"/>
    <w:uiPriority w:val="99"/>
    <w:semiHidden/>
    <w:unhideWhenUsed/>
    <w:rsid w:val="00DD75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D75B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D75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D75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D75B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CFFBD1-7209-4004-AEEA-6B0DC875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</cp:revision>
  <cp:lastPrinted>2016-04-01T12:08:00Z</cp:lastPrinted>
  <dcterms:created xsi:type="dcterms:W3CDTF">2020-05-29T10:53:00Z</dcterms:created>
  <dcterms:modified xsi:type="dcterms:W3CDTF">2020-05-29T10:53:00Z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